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BBF" w:rsidRDefault="002B7BBF" w:rsidP="002B7BBF">
      <w:pPr>
        <w:jc w:val="right"/>
      </w:pPr>
      <w:r>
        <w:t>Kevin Caste</w:t>
      </w:r>
    </w:p>
    <w:p w:rsidR="002B7BBF" w:rsidRDefault="002B7BBF" w:rsidP="0048128A">
      <w:pPr>
        <w:jc w:val="right"/>
      </w:pPr>
      <w:r>
        <w:t>Language Arts, 8</w:t>
      </w:r>
    </w:p>
    <w:p w:rsidR="0048128A" w:rsidRDefault="0048128A" w:rsidP="0048128A">
      <w:pPr>
        <w:jc w:val="center"/>
      </w:pPr>
    </w:p>
    <w:p w:rsidR="00FE7988" w:rsidRDefault="00FE7988" w:rsidP="00FE7988">
      <w:pPr>
        <w:jc w:val="center"/>
      </w:pPr>
      <w:r>
        <w:t>Supreme Events</w:t>
      </w:r>
    </w:p>
    <w:p w:rsidR="006B339C" w:rsidRDefault="006B339C" w:rsidP="006B339C">
      <w:pPr>
        <w:jc w:val="center"/>
      </w:pPr>
    </w:p>
    <w:p w:rsidR="00416762" w:rsidRPr="00AF1C3C" w:rsidRDefault="006B339C" w:rsidP="00416762">
      <w:pPr>
        <w:spacing w:line="480" w:lineRule="auto"/>
        <w:ind w:firstLine="720"/>
      </w:pPr>
      <w:r>
        <w:t xml:space="preserve">The cast of </w:t>
      </w:r>
      <w:proofErr w:type="spellStart"/>
      <w:r>
        <w:t>Plessy</w:t>
      </w:r>
      <w:proofErr w:type="spellEnd"/>
      <w:r>
        <w:t xml:space="preserve"> </w:t>
      </w:r>
      <w:proofErr w:type="gramStart"/>
      <w:r>
        <w:t>Vs</w:t>
      </w:r>
      <w:proofErr w:type="gramEnd"/>
      <w:r>
        <w:t xml:space="preserve">. Ferguson was a </w:t>
      </w:r>
      <w:r w:rsidRPr="006B339C">
        <w:t>supreme</w:t>
      </w:r>
      <w:r>
        <w:t xml:space="preserve"> event that would change segregation of railroad cars forever. The case of </w:t>
      </w:r>
      <w:proofErr w:type="spellStart"/>
      <w:r>
        <w:t>Plessy</w:t>
      </w:r>
      <w:proofErr w:type="spellEnd"/>
      <w:r>
        <w:t xml:space="preserve"> </w:t>
      </w:r>
      <w:proofErr w:type="gramStart"/>
      <w:r>
        <w:t>Vs</w:t>
      </w:r>
      <w:proofErr w:type="gramEnd"/>
      <w:r>
        <w:t>. Ferguson made it all the way to the Supreme Court in a challenge or test the constitutionality</w:t>
      </w:r>
      <w:r w:rsidR="00416762">
        <w:t xml:space="preserve"> of the separate car act. Homer </w:t>
      </w:r>
      <w:proofErr w:type="spellStart"/>
      <w:r w:rsidR="00416762">
        <w:t>Plessy</w:t>
      </w:r>
      <w:proofErr w:type="spellEnd"/>
      <w:r w:rsidR="00416762">
        <w:t xml:space="preserve"> was a black man with a lighter toned skin color and could often pass</w:t>
      </w:r>
      <w:r w:rsidR="004E4AF2">
        <w:t xml:space="preserve"> as a white man. He had usually sat in the </w:t>
      </w:r>
      <w:proofErr w:type="gramStart"/>
      <w:r w:rsidR="004E4AF2">
        <w:t>whites</w:t>
      </w:r>
      <w:proofErr w:type="gramEnd"/>
      <w:r w:rsidR="004E4AF2">
        <w:t xml:space="preserve"> only section of railroad cars but had once admitted to the conductor that he was black. The conductor had first asked him to move to the blacks section but refused and was then arrested. The </w:t>
      </w:r>
      <w:proofErr w:type="spellStart"/>
      <w:r w:rsidR="004E4AF2">
        <w:t>Plessy</w:t>
      </w:r>
      <w:proofErr w:type="spellEnd"/>
      <w:r w:rsidR="004E4AF2">
        <w:t xml:space="preserve"> </w:t>
      </w:r>
      <w:proofErr w:type="gramStart"/>
      <w:r w:rsidR="004E4AF2">
        <w:t>Vs</w:t>
      </w:r>
      <w:proofErr w:type="gramEnd"/>
      <w:r w:rsidR="004E4AF2">
        <w:t>. Ferguson case was meaningful, well planed, and</w:t>
      </w:r>
      <w:r w:rsidR="008A285F">
        <w:t xml:space="preserve"> </w:t>
      </w:r>
    </w:p>
    <w:sectPr w:rsidR="00416762" w:rsidRPr="00AF1C3C" w:rsidSect="009B005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85F" w:rsidRDefault="008A285F" w:rsidP="002B7BBF">
      <w:r>
        <w:separator/>
      </w:r>
    </w:p>
  </w:endnote>
  <w:endnote w:type="continuationSeparator" w:id="0">
    <w:p w:rsidR="008A285F" w:rsidRDefault="008A285F" w:rsidP="002B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85F" w:rsidRDefault="008A285F" w:rsidP="002B7BBF">
      <w:r>
        <w:separator/>
      </w:r>
    </w:p>
  </w:footnote>
  <w:footnote w:type="continuationSeparator" w:id="0">
    <w:p w:rsidR="008A285F" w:rsidRDefault="008A285F" w:rsidP="002B7B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3742E6"/>
    <w:rsid w:val="001047AD"/>
    <w:rsid w:val="0021185D"/>
    <w:rsid w:val="0029671D"/>
    <w:rsid w:val="002B7BBF"/>
    <w:rsid w:val="003742E6"/>
    <w:rsid w:val="00416762"/>
    <w:rsid w:val="0048128A"/>
    <w:rsid w:val="004E4AF2"/>
    <w:rsid w:val="006B339C"/>
    <w:rsid w:val="00764975"/>
    <w:rsid w:val="008A285F"/>
    <w:rsid w:val="008C760C"/>
    <w:rsid w:val="009B0052"/>
    <w:rsid w:val="00AF1C3C"/>
    <w:rsid w:val="00C01819"/>
    <w:rsid w:val="00CE0F8C"/>
    <w:rsid w:val="00D76D70"/>
    <w:rsid w:val="00E452FF"/>
    <w:rsid w:val="00FE7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7BBF"/>
    <w:pPr>
      <w:tabs>
        <w:tab w:val="center" w:pos="4680"/>
        <w:tab w:val="right" w:pos="9360"/>
      </w:tabs>
    </w:pPr>
  </w:style>
  <w:style w:type="character" w:customStyle="1" w:styleId="HeaderChar">
    <w:name w:val="Header Char"/>
    <w:basedOn w:val="DefaultParagraphFont"/>
    <w:link w:val="Header"/>
    <w:rsid w:val="002B7BBF"/>
    <w:rPr>
      <w:sz w:val="24"/>
      <w:szCs w:val="24"/>
    </w:rPr>
  </w:style>
  <w:style w:type="paragraph" w:styleId="Footer">
    <w:name w:val="footer"/>
    <w:basedOn w:val="Normal"/>
    <w:link w:val="FooterChar"/>
    <w:rsid w:val="002B7BBF"/>
    <w:pPr>
      <w:tabs>
        <w:tab w:val="center" w:pos="4680"/>
        <w:tab w:val="right" w:pos="9360"/>
      </w:tabs>
    </w:pPr>
  </w:style>
  <w:style w:type="character" w:customStyle="1" w:styleId="FooterChar">
    <w:name w:val="Footer Char"/>
    <w:basedOn w:val="DefaultParagraphFont"/>
    <w:link w:val="Footer"/>
    <w:rsid w:val="002B7BB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04CAF-DB22-46E1-8786-4E1847AC1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123</Words>
  <Characters>555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3</cp:revision>
  <dcterms:created xsi:type="dcterms:W3CDTF">2011-03-11T19:19:00Z</dcterms:created>
  <dcterms:modified xsi:type="dcterms:W3CDTF">2011-03-14T18:56:00Z</dcterms:modified>
</cp:coreProperties>
</file>